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D9" w:rsidRDefault="008F0FD9" w:rsidP="00AA18C2">
      <w:pPr>
        <w:spacing w:after="0"/>
        <w:jc w:val="right"/>
        <w:rPr>
          <w:rFonts w:ascii="Times New Roman" w:hAnsi="Times New Roman" w:cs="Times New Roman"/>
          <w:sz w:val="20"/>
          <w:szCs w:val="20"/>
          <w:lang w:val="mn-MN"/>
        </w:rPr>
      </w:pPr>
      <w:bookmarkStart w:id="0" w:name="_GoBack"/>
      <w:bookmarkEnd w:id="0"/>
      <w:r w:rsidRPr="008F0FD9">
        <w:rPr>
          <w:rFonts w:ascii="Times New Roman" w:hAnsi="Times New Roman" w:cs="Times New Roman"/>
          <w:sz w:val="20"/>
          <w:szCs w:val="20"/>
          <w:lang w:val="mn-MN"/>
        </w:rPr>
        <w:t>ЗАХИРЛЫН 20... ОНЫ....-Р САРЫН... –НЫ ӨДРИЙН</w:t>
      </w:r>
    </w:p>
    <w:p w:rsidR="008F0FD9" w:rsidRPr="008F0FD9" w:rsidRDefault="008F0FD9" w:rsidP="008F0FD9">
      <w:pPr>
        <w:spacing w:after="0"/>
        <w:jc w:val="right"/>
        <w:rPr>
          <w:rFonts w:ascii="Times New Roman" w:hAnsi="Times New Roman" w:cs="Times New Roman"/>
          <w:sz w:val="20"/>
          <w:szCs w:val="20"/>
          <w:lang w:val="mn-MN"/>
        </w:rPr>
      </w:pPr>
      <w:r w:rsidRPr="008F0FD9">
        <w:rPr>
          <w:rFonts w:ascii="Times New Roman" w:hAnsi="Times New Roman" w:cs="Times New Roman"/>
          <w:sz w:val="20"/>
          <w:szCs w:val="20"/>
          <w:lang w:val="mn-MN"/>
        </w:rPr>
        <w:t xml:space="preserve"> ....ТООТ ТУШААЛЫН ХАВСРАЛТ № </w:t>
      </w:r>
    </w:p>
    <w:p w:rsidR="001128E2" w:rsidRDefault="001128E2" w:rsidP="001128E2">
      <w:pPr>
        <w:rPr>
          <w:rFonts w:ascii="Times New Roman" w:hAnsi="Times New Roman" w:cs="Times New Roman"/>
          <w:sz w:val="24"/>
          <w:szCs w:val="24"/>
          <w:lang w:val="mn-MN"/>
        </w:rPr>
      </w:pPr>
    </w:p>
    <w:p w:rsidR="004A2B79" w:rsidRDefault="00A71361" w:rsidP="004A2B79">
      <w:pPr>
        <w:spacing w:after="0"/>
        <w:jc w:val="center"/>
        <w:rPr>
          <w:rFonts w:ascii="Times New Roman" w:hAnsi="Times New Roman" w:cs="Times New Roman"/>
          <w:sz w:val="24"/>
          <w:szCs w:val="24"/>
          <w:lang w:val="mn-MN"/>
        </w:rPr>
      </w:pPr>
      <w:r w:rsidRPr="008F0FD9">
        <w:rPr>
          <w:rFonts w:ascii="Times New Roman" w:hAnsi="Times New Roman" w:cs="Times New Roman"/>
          <w:sz w:val="24"/>
          <w:szCs w:val="24"/>
          <w:lang w:val="mn-MN"/>
        </w:rPr>
        <w:t>ХӨДӨЛМӨР НИЙГМИЙН</w:t>
      </w:r>
      <w:r w:rsidR="00525200">
        <w:rPr>
          <w:rFonts w:ascii="Times New Roman" w:hAnsi="Times New Roman" w:cs="Times New Roman"/>
          <w:sz w:val="24"/>
          <w:szCs w:val="24"/>
          <w:lang w:val="mn-MN"/>
        </w:rPr>
        <w:t xml:space="preserve"> ХАРИЛЦААНЫ ДЭЭД СУРГУУЛИЙН</w:t>
      </w:r>
    </w:p>
    <w:p w:rsidR="001128E2" w:rsidRPr="008F0FD9" w:rsidRDefault="00971B83" w:rsidP="004A2B79">
      <w:pPr>
        <w:spacing w:after="0"/>
        <w:jc w:val="center"/>
        <w:rPr>
          <w:rFonts w:ascii="Times New Roman" w:hAnsi="Times New Roman" w:cs="Times New Roman"/>
          <w:sz w:val="24"/>
          <w:szCs w:val="24"/>
          <w:lang w:val="mn-MN"/>
        </w:rPr>
      </w:pPr>
      <w:r>
        <w:rPr>
          <w:rFonts w:ascii="Times New Roman" w:hAnsi="Times New Roman" w:cs="Times New Roman"/>
          <w:sz w:val="24"/>
          <w:szCs w:val="24"/>
          <w:lang w:val="mn-MN"/>
        </w:rPr>
        <w:t>НОМЫН САНГИЙН</w:t>
      </w:r>
      <w:r w:rsidR="00010AE4">
        <w:rPr>
          <w:rFonts w:ascii="Times New Roman" w:hAnsi="Times New Roman" w:cs="Times New Roman"/>
          <w:sz w:val="24"/>
          <w:szCs w:val="24"/>
          <w:lang w:val="mn-MN"/>
        </w:rPr>
        <w:t xml:space="preserve"> </w:t>
      </w:r>
      <w:r w:rsidR="00525200">
        <w:rPr>
          <w:rFonts w:ascii="Times New Roman" w:hAnsi="Times New Roman" w:cs="Times New Roman"/>
          <w:sz w:val="24"/>
          <w:szCs w:val="24"/>
          <w:lang w:val="mn-MN"/>
        </w:rPr>
        <w:t>ДҮРЭ</w:t>
      </w:r>
      <w:r w:rsidR="00A71361" w:rsidRPr="008F0FD9">
        <w:rPr>
          <w:rFonts w:ascii="Times New Roman" w:hAnsi="Times New Roman" w:cs="Times New Roman"/>
          <w:sz w:val="24"/>
          <w:szCs w:val="24"/>
          <w:lang w:val="mn-MN"/>
        </w:rPr>
        <w:t>М</w:t>
      </w:r>
    </w:p>
    <w:p w:rsidR="00A71361" w:rsidRPr="008F0FD9" w:rsidRDefault="00A71361" w:rsidP="001128E2">
      <w:pPr>
        <w:spacing w:after="0"/>
        <w:jc w:val="both"/>
        <w:rPr>
          <w:rFonts w:ascii="Times New Roman" w:hAnsi="Times New Roman" w:cs="Times New Roman"/>
          <w:b/>
          <w:sz w:val="24"/>
          <w:szCs w:val="24"/>
          <w:lang w:val="mn-MN"/>
        </w:rPr>
      </w:pPr>
      <w:r w:rsidRPr="008F0FD9">
        <w:rPr>
          <w:rFonts w:ascii="Times New Roman" w:hAnsi="Times New Roman" w:cs="Times New Roman"/>
          <w:b/>
          <w:sz w:val="24"/>
          <w:szCs w:val="24"/>
          <w:lang w:val="mn-MN"/>
        </w:rPr>
        <w:t xml:space="preserve">НЭГ. </w:t>
      </w:r>
      <w:r w:rsidR="008F0FD9" w:rsidRPr="008F0FD9">
        <w:rPr>
          <w:rFonts w:ascii="Times New Roman" w:hAnsi="Times New Roman" w:cs="Times New Roman"/>
          <w:b/>
          <w:sz w:val="24"/>
          <w:szCs w:val="24"/>
          <w:lang w:val="mn-MN"/>
        </w:rPr>
        <w:t>Нийтлэг зүйл</w:t>
      </w:r>
    </w:p>
    <w:p w:rsidR="00A71361" w:rsidRPr="00EF0A6F" w:rsidRDefault="00EF0A6F" w:rsidP="00EF0A6F">
      <w:pPr>
        <w:pStyle w:val="ListParagraph"/>
        <w:spacing w:after="0"/>
        <w:ind w:left="900"/>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157700">
        <w:rPr>
          <w:rFonts w:ascii="Times New Roman" w:hAnsi="Times New Roman" w:cs="Times New Roman"/>
          <w:b/>
          <w:sz w:val="24"/>
          <w:szCs w:val="24"/>
          <w:lang w:val="mn-MN"/>
        </w:rPr>
        <w:t>Нэг:</w:t>
      </w:r>
      <w:r>
        <w:rPr>
          <w:rFonts w:ascii="Times New Roman" w:hAnsi="Times New Roman" w:cs="Times New Roman"/>
          <w:b/>
          <w:sz w:val="24"/>
          <w:szCs w:val="24"/>
          <w:lang w:val="mn-MN"/>
        </w:rPr>
        <w:t xml:space="preserve">  </w:t>
      </w:r>
      <w:r w:rsidR="00A71361" w:rsidRPr="00EF0A6F">
        <w:rPr>
          <w:rFonts w:ascii="Times New Roman" w:hAnsi="Times New Roman" w:cs="Times New Roman"/>
          <w:b/>
          <w:sz w:val="24"/>
          <w:szCs w:val="24"/>
          <w:lang w:val="mn-MN"/>
        </w:rPr>
        <w:t xml:space="preserve">Сургуулийн номын сангийн эрхэм зорилго нь: </w:t>
      </w:r>
    </w:p>
    <w:p w:rsidR="00404ECF" w:rsidRPr="00157700" w:rsidRDefault="00404ECF" w:rsidP="00157700">
      <w:pPr>
        <w:pStyle w:val="ListParagraph"/>
        <w:numPr>
          <w:ilvl w:val="1"/>
          <w:numId w:val="12"/>
        </w:numPr>
        <w:ind w:left="810"/>
        <w:rPr>
          <w:rFonts w:ascii="Times New Roman" w:hAnsi="Times New Roman" w:cs="Times New Roman"/>
          <w:sz w:val="24"/>
          <w:szCs w:val="24"/>
          <w:lang w:val="mn-MN"/>
        </w:rPr>
      </w:pPr>
      <w:r w:rsidRPr="00157700">
        <w:rPr>
          <w:rFonts w:ascii="Times New Roman" w:hAnsi="Times New Roman" w:cs="Times New Roman"/>
          <w:sz w:val="24"/>
          <w:szCs w:val="24"/>
          <w:lang w:val="mn-MN"/>
        </w:rPr>
        <w:t>ХНХДС-ийн сургуулийн багш, эрдэм шинжилгээний ажилтан нар болон , баклавр,     магистрант оюутнуудынхаа эрэлт хэрэгцээг хангахын тулд бүтээлч таатай орчинг  бүрдүүлж, номын сангийн үйлчилгээг өргөжүүлж, цахим сурах бичиг, цахим номын  сангийн үйлчилгээг нэвтрүүлэхэд оршино.</w:t>
      </w:r>
    </w:p>
    <w:p w:rsidR="00A71361" w:rsidRPr="00157700" w:rsidRDefault="00A71361" w:rsidP="00157700">
      <w:pPr>
        <w:pStyle w:val="ListParagraph"/>
        <w:numPr>
          <w:ilvl w:val="1"/>
          <w:numId w:val="12"/>
        </w:numPr>
        <w:spacing w:after="0"/>
        <w:ind w:left="810"/>
        <w:jc w:val="both"/>
        <w:rPr>
          <w:rFonts w:ascii="Times New Roman" w:hAnsi="Times New Roman" w:cs="Times New Roman"/>
          <w:sz w:val="24"/>
          <w:szCs w:val="24"/>
          <w:lang w:val="mn-MN"/>
        </w:rPr>
      </w:pPr>
      <w:r w:rsidRPr="00157700">
        <w:rPr>
          <w:rFonts w:ascii="Times New Roman" w:hAnsi="Times New Roman" w:cs="Times New Roman"/>
          <w:sz w:val="24"/>
          <w:szCs w:val="24"/>
          <w:lang w:val="mn-MN"/>
        </w:rPr>
        <w:t>Номын сан нь сургалтын үйл ажиллагааг дэмжи</w:t>
      </w:r>
      <w:r w:rsidR="000A6496" w:rsidRPr="00157700">
        <w:rPr>
          <w:rFonts w:ascii="Times New Roman" w:hAnsi="Times New Roman" w:cs="Times New Roman"/>
          <w:sz w:val="24"/>
          <w:szCs w:val="24"/>
          <w:lang w:val="mn-MN"/>
        </w:rPr>
        <w:t>х</w:t>
      </w:r>
      <w:r w:rsidRPr="00157700">
        <w:rPr>
          <w:rFonts w:ascii="Times New Roman" w:hAnsi="Times New Roman" w:cs="Times New Roman"/>
          <w:sz w:val="24"/>
          <w:szCs w:val="24"/>
          <w:lang w:val="mn-MN"/>
        </w:rPr>
        <w:t xml:space="preserve"> түшиц газар, чухал нөөц багш, оюутны </w:t>
      </w:r>
      <w:r w:rsidR="00157700" w:rsidRPr="00157700">
        <w:rPr>
          <w:rFonts w:ascii="Times New Roman" w:hAnsi="Times New Roman" w:cs="Times New Roman"/>
          <w:sz w:val="24"/>
          <w:szCs w:val="24"/>
          <w:lang w:val="mn-MN"/>
        </w:rPr>
        <w:t xml:space="preserve"> </w:t>
      </w:r>
      <w:r w:rsidRPr="00157700">
        <w:rPr>
          <w:rFonts w:ascii="Times New Roman" w:hAnsi="Times New Roman" w:cs="Times New Roman"/>
          <w:sz w:val="24"/>
          <w:szCs w:val="24"/>
          <w:lang w:val="mn-MN"/>
        </w:rPr>
        <w:t>мэдлэг боловсролоо хөгжүүлэх өргөн хүрээтэй хүмүүнэлгийн боловсрол эзэмших, мэдээлэл, арга зүйн үйлчилгээний таатай орчин байна.</w:t>
      </w:r>
    </w:p>
    <w:p w:rsidR="00A71361" w:rsidRPr="000A6496" w:rsidRDefault="00EF0A6F" w:rsidP="001128E2">
      <w:pPr>
        <w:spacing w:after="0"/>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A71361" w:rsidRPr="000A6496">
        <w:rPr>
          <w:rFonts w:ascii="Times New Roman" w:hAnsi="Times New Roman" w:cs="Times New Roman"/>
          <w:b/>
          <w:sz w:val="24"/>
          <w:szCs w:val="24"/>
          <w:lang w:val="mn-MN"/>
        </w:rPr>
        <w:t>Хоёр:  Удирдлага, үйл ажиллагааны зохион байгуулалт</w:t>
      </w:r>
      <w:r w:rsidR="004731C0">
        <w:rPr>
          <w:rFonts w:ascii="Times New Roman" w:hAnsi="Times New Roman" w:cs="Times New Roman"/>
          <w:b/>
          <w:sz w:val="24"/>
          <w:szCs w:val="24"/>
          <w:lang w:val="mn-MN"/>
        </w:rPr>
        <w:t>:</w:t>
      </w:r>
    </w:p>
    <w:p w:rsidR="00A71361" w:rsidRPr="00157700" w:rsidRDefault="00157700" w:rsidP="00157700">
      <w:pPr>
        <w:tabs>
          <w:tab w:val="left" w:pos="90"/>
        </w:tabs>
        <w:spacing w:after="0"/>
        <w:ind w:left="900" w:hanging="54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2.1  </w:t>
      </w:r>
      <w:r w:rsidR="00A71361" w:rsidRPr="00157700">
        <w:rPr>
          <w:rFonts w:ascii="Times New Roman" w:hAnsi="Times New Roman" w:cs="Times New Roman"/>
          <w:sz w:val="24"/>
          <w:szCs w:val="24"/>
          <w:lang w:val="mn-MN"/>
        </w:rPr>
        <w:t>Номын с</w:t>
      </w:r>
      <w:r w:rsidR="007203C8" w:rsidRPr="00157700">
        <w:rPr>
          <w:rFonts w:ascii="Times New Roman" w:hAnsi="Times New Roman" w:cs="Times New Roman"/>
          <w:sz w:val="24"/>
          <w:szCs w:val="24"/>
          <w:lang w:val="mn-MN"/>
        </w:rPr>
        <w:t>анг сургуулий</w:t>
      </w:r>
      <w:r w:rsidR="00A54B49" w:rsidRPr="00157700">
        <w:rPr>
          <w:rFonts w:ascii="Times New Roman" w:hAnsi="Times New Roman" w:cs="Times New Roman"/>
          <w:sz w:val="24"/>
          <w:szCs w:val="24"/>
          <w:lang w:val="mn-MN"/>
        </w:rPr>
        <w:t>н захирал томилно. Номын санч</w:t>
      </w:r>
      <w:r w:rsidR="00A71361" w:rsidRPr="00157700">
        <w:rPr>
          <w:rFonts w:ascii="Times New Roman" w:hAnsi="Times New Roman" w:cs="Times New Roman"/>
          <w:sz w:val="24"/>
          <w:szCs w:val="24"/>
          <w:lang w:val="mn-MN"/>
        </w:rPr>
        <w:t xml:space="preserve"> </w:t>
      </w:r>
      <w:r w:rsidR="007203C8" w:rsidRPr="00157700">
        <w:rPr>
          <w:rFonts w:ascii="Times New Roman" w:hAnsi="Times New Roman" w:cs="Times New Roman"/>
          <w:sz w:val="24"/>
          <w:szCs w:val="24"/>
          <w:lang w:val="mn-MN"/>
        </w:rPr>
        <w:t>нь сургуулийн захи</w:t>
      </w:r>
      <w:r w:rsidR="00DE048D" w:rsidRPr="00157700">
        <w:rPr>
          <w:rFonts w:ascii="Times New Roman" w:hAnsi="Times New Roman" w:cs="Times New Roman"/>
          <w:sz w:val="24"/>
          <w:szCs w:val="24"/>
          <w:lang w:val="mn-MN"/>
        </w:rPr>
        <w:t xml:space="preserve">ралд буюу </w:t>
      </w:r>
      <w:r>
        <w:rPr>
          <w:rFonts w:ascii="Times New Roman" w:hAnsi="Times New Roman" w:cs="Times New Roman"/>
          <w:sz w:val="24"/>
          <w:szCs w:val="24"/>
          <w:lang w:val="mn-MN"/>
        </w:rPr>
        <w:t xml:space="preserve"> </w:t>
      </w:r>
      <w:r w:rsidR="00DE048D" w:rsidRPr="00157700">
        <w:rPr>
          <w:rFonts w:ascii="Times New Roman" w:hAnsi="Times New Roman" w:cs="Times New Roman"/>
          <w:sz w:val="24"/>
          <w:szCs w:val="24"/>
          <w:lang w:val="mn-MN"/>
        </w:rPr>
        <w:t>түүний эрх олгосоноор,</w:t>
      </w:r>
      <w:r w:rsidR="007203C8" w:rsidRPr="00157700">
        <w:rPr>
          <w:rFonts w:ascii="Times New Roman" w:hAnsi="Times New Roman" w:cs="Times New Roman"/>
          <w:sz w:val="24"/>
          <w:szCs w:val="24"/>
          <w:lang w:val="mn-MN"/>
        </w:rPr>
        <w:t xml:space="preserve">сургалт эрдэм шинжилгээ хариуцсан </w:t>
      </w:r>
      <w:r>
        <w:rPr>
          <w:rFonts w:ascii="Times New Roman" w:hAnsi="Times New Roman" w:cs="Times New Roman"/>
          <w:sz w:val="24"/>
          <w:szCs w:val="24"/>
          <w:lang w:val="mn-MN"/>
        </w:rPr>
        <w:t xml:space="preserve"> сургалтын албаны даргад </w:t>
      </w:r>
      <w:r w:rsidR="00A71361" w:rsidRPr="00157700">
        <w:rPr>
          <w:rFonts w:ascii="Times New Roman" w:hAnsi="Times New Roman" w:cs="Times New Roman"/>
          <w:sz w:val="24"/>
          <w:szCs w:val="24"/>
          <w:lang w:val="mn-MN"/>
        </w:rPr>
        <w:t>ажилаа тайлгандаг байна.</w:t>
      </w:r>
    </w:p>
    <w:p w:rsidR="00A71361" w:rsidRPr="00157700" w:rsidRDefault="00157700" w:rsidP="00157700">
      <w:pPr>
        <w:spacing w:after="0"/>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2.2 </w:t>
      </w:r>
      <w:r w:rsidR="00A54B49" w:rsidRPr="00157700">
        <w:rPr>
          <w:rFonts w:ascii="Times New Roman" w:hAnsi="Times New Roman" w:cs="Times New Roman"/>
          <w:sz w:val="24"/>
          <w:szCs w:val="24"/>
          <w:lang w:val="mn-MN"/>
        </w:rPr>
        <w:t>Номын санч</w:t>
      </w:r>
      <w:r w:rsidR="00A71361" w:rsidRPr="00157700">
        <w:rPr>
          <w:rFonts w:ascii="Times New Roman" w:hAnsi="Times New Roman" w:cs="Times New Roman"/>
          <w:sz w:val="24"/>
          <w:szCs w:val="24"/>
          <w:lang w:val="mn-MN"/>
        </w:rPr>
        <w:t xml:space="preserve"> нь номын са</w:t>
      </w:r>
      <w:r w:rsidR="003A245D" w:rsidRPr="00157700">
        <w:rPr>
          <w:rFonts w:ascii="Times New Roman" w:hAnsi="Times New Roman" w:cs="Times New Roman"/>
          <w:sz w:val="24"/>
          <w:szCs w:val="24"/>
          <w:lang w:val="mn-MN"/>
        </w:rPr>
        <w:t>н</w:t>
      </w:r>
      <w:r w:rsidR="00A71361" w:rsidRPr="00157700">
        <w:rPr>
          <w:rFonts w:ascii="Times New Roman" w:hAnsi="Times New Roman" w:cs="Times New Roman"/>
          <w:sz w:val="24"/>
          <w:szCs w:val="24"/>
          <w:lang w:val="mn-MN"/>
        </w:rPr>
        <w:t xml:space="preserve">гийн бүхий л үйл ажиллагааг удирдан чиглүүлж, хянах </w:t>
      </w:r>
      <w:r>
        <w:rPr>
          <w:rFonts w:ascii="Times New Roman" w:hAnsi="Times New Roman" w:cs="Times New Roman"/>
          <w:sz w:val="24"/>
          <w:szCs w:val="24"/>
          <w:lang w:val="mn-MN"/>
        </w:rPr>
        <w:t xml:space="preserve">   </w:t>
      </w:r>
      <w:r w:rsidR="00A71361" w:rsidRPr="00157700">
        <w:rPr>
          <w:rFonts w:ascii="Times New Roman" w:hAnsi="Times New Roman" w:cs="Times New Roman"/>
          <w:sz w:val="24"/>
          <w:szCs w:val="24"/>
          <w:lang w:val="mn-MN"/>
        </w:rPr>
        <w:t>бөгөөд фондын нөөц ба үйлчилгээг өндөр түвшинд байлгах үр ашигтай удирдах үүрэг, хариуцлагыг хүлээнэ.</w:t>
      </w:r>
    </w:p>
    <w:p w:rsidR="00A71361" w:rsidRPr="00C768A1" w:rsidRDefault="00C768A1" w:rsidP="00C768A1">
      <w:pPr>
        <w:tabs>
          <w:tab w:val="left" w:pos="900"/>
        </w:tabs>
        <w:spacing w:after="0"/>
        <w:ind w:left="810" w:hanging="81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2.3 </w:t>
      </w:r>
      <w:r w:rsidR="003445C7" w:rsidRPr="00C768A1">
        <w:rPr>
          <w:rFonts w:ascii="Times New Roman" w:hAnsi="Times New Roman" w:cs="Times New Roman"/>
          <w:sz w:val="24"/>
          <w:szCs w:val="24"/>
          <w:lang w:val="mn-MN"/>
        </w:rPr>
        <w:t xml:space="preserve">Номын сан нь сургуулийн захиралын тушаалаар томилогдсон 3-5 хүний бүрэлдэхүүнтэй </w:t>
      </w:r>
      <w:r>
        <w:rPr>
          <w:rFonts w:ascii="Times New Roman" w:hAnsi="Times New Roman" w:cs="Times New Roman"/>
          <w:sz w:val="24"/>
          <w:szCs w:val="24"/>
          <w:lang w:val="mn-MN"/>
        </w:rPr>
        <w:t xml:space="preserve">    </w:t>
      </w:r>
      <w:r w:rsidR="003445C7" w:rsidRPr="00C768A1">
        <w:rPr>
          <w:rFonts w:ascii="Times New Roman" w:hAnsi="Times New Roman" w:cs="Times New Roman"/>
          <w:sz w:val="24"/>
          <w:szCs w:val="24"/>
          <w:lang w:val="mn-MN"/>
        </w:rPr>
        <w:t>зөвлөх үүрэг бүхий</w:t>
      </w:r>
      <w:r w:rsidR="00B43A62" w:rsidRPr="00C768A1">
        <w:rPr>
          <w:rFonts w:ascii="Times New Roman" w:hAnsi="Times New Roman" w:cs="Times New Roman"/>
          <w:sz w:val="24"/>
          <w:szCs w:val="24"/>
          <w:lang w:val="mn-MN"/>
        </w:rPr>
        <w:t xml:space="preserve"> номын сангийн</w:t>
      </w:r>
      <w:r w:rsidR="003445C7" w:rsidRPr="00C768A1">
        <w:rPr>
          <w:rFonts w:ascii="Times New Roman" w:hAnsi="Times New Roman" w:cs="Times New Roman"/>
          <w:sz w:val="24"/>
          <w:szCs w:val="24"/>
          <w:lang w:val="mn-MN"/>
        </w:rPr>
        <w:t xml:space="preserve"> зөвлөлтэй байна.</w:t>
      </w:r>
    </w:p>
    <w:p w:rsidR="003445C7" w:rsidRPr="004F5573" w:rsidRDefault="004F5573" w:rsidP="004F5573">
      <w:pPr>
        <w:tabs>
          <w:tab w:val="left" w:pos="810"/>
        </w:tabs>
        <w:spacing w:after="0"/>
        <w:ind w:left="810" w:hanging="45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2.4 </w:t>
      </w:r>
      <w:r w:rsidR="003445C7" w:rsidRPr="004F5573">
        <w:rPr>
          <w:rFonts w:ascii="Times New Roman" w:hAnsi="Times New Roman" w:cs="Times New Roman"/>
          <w:sz w:val="24"/>
          <w:szCs w:val="24"/>
          <w:lang w:val="mn-MN"/>
        </w:rPr>
        <w:t xml:space="preserve">Номын сангийн зөвлөл нь номын сангийн ажлын тайланг хэлэлцэх, төсвийг төлөвлөх, </w:t>
      </w:r>
      <w:r>
        <w:rPr>
          <w:rFonts w:ascii="Times New Roman" w:hAnsi="Times New Roman" w:cs="Times New Roman"/>
          <w:sz w:val="24"/>
          <w:szCs w:val="24"/>
          <w:lang w:val="mn-MN"/>
        </w:rPr>
        <w:t xml:space="preserve">  </w:t>
      </w:r>
      <w:r w:rsidR="003445C7" w:rsidRPr="004F5573">
        <w:rPr>
          <w:rFonts w:ascii="Times New Roman" w:hAnsi="Times New Roman" w:cs="Times New Roman"/>
          <w:sz w:val="24"/>
          <w:szCs w:val="24"/>
          <w:lang w:val="mn-MN"/>
        </w:rPr>
        <w:t>шинээр ном авах, солиолцох актлах, устгах гэх мэт фондын бүрдүүлэлтийн үйл ажиллагаа явуулах , номын сан болон ном сурталчлах зэргийн зөвлөж гүйцэтгүүлнэ.</w:t>
      </w:r>
    </w:p>
    <w:p w:rsidR="006C16A8" w:rsidRDefault="003445C7" w:rsidP="006C16A8">
      <w:pPr>
        <w:pStyle w:val="ListParagraph"/>
        <w:numPr>
          <w:ilvl w:val="1"/>
          <w:numId w:val="13"/>
        </w:numPr>
        <w:spacing w:after="0"/>
        <w:jc w:val="both"/>
        <w:rPr>
          <w:rFonts w:ascii="Times New Roman" w:hAnsi="Times New Roman" w:cs="Times New Roman"/>
          <w:sz w:val="24"/>
          <w:szCs w:val="24"/>
          <w:lang w:val="mn-MN"/>
        </w:rPr>
      </w:pPr>
      <w:r w:rsidRPr="006C16A8">
        <w:rPr>
          <w:rFonts w:ascii="Times New Roman" w:hAnsi="Times New Roman" w:cs="Times New Roman"/>
          <w:sz w:val="24"/>
          <w:szCs w:val="24"/>
          <w:lang w:val="mn-MN"/>
        </w:rPr>
        <w:t>Номын сан нь сард нэг удаа ариун цэвэр, дотоод ажлын өдөртэй байна.</w:t>
      </w:r>
    </w:p>
    <w:p w:rsidR="003445C7" w:rsidRPr="006C16A8" w:rsidRDefault="006C16A8" w:rsidP="006C16A8">
      <w:pPr>
        <w:pStyle w:val="ListParagraph"/>
        <w:numPr>
          <w:ilvl w:val="1"/>
          <w:numId w:val="13"/>
        </w:numPr>
        <w:spacing w:after="0"/>
        <w:jc w:val="both"/>
        <w:rPr>
          <w:rFonts w:ascii="Times New Roman" w:hAnsi="Times New Roman" w:cs="Times New Roman"/>
          <w:sz w:val="24"/>
          <w:szCs w:val="24"/>
          <w:lang w:val="mn-MN"/>
        </w:rPr>
      </w:pPr>
      <w:r w:rsidRPr="006C16A8">
        <w:rPr>
          <w:rFonts w:ascii="Times New Roman" w:hAnsi="Times New Roman" w:cs="Times New Roman"/>
          <w:sz w:val="24"/>
          <w:szCs w:val="24"/>
          <w:lang w:val="mn-MN"/>
        </w:rPr>
        <w:t xml:space="preserve"> </w:t>
      </w:r>
      <w:r w:rsidR="003445C7" w:rsidRPr="006C16A8">
        <w:rPr>
          <w:rFonts w:ascii="Times New Roman" w:hAnsi="Times New Roman" w:cs="Times New Roman"/>
          <w:sz w:val="24"/>
          <w:szCs w:val="24"/>
          <w:lang w:val="mn-MN"/>
        </w:rPr>
        <w:t xml:space="preserve">Утга агуулгаараа хуучирсан буюу гэмтсэн номыг фондоос хасахдаа холбогдох </w:t>
      </w:r>
      <w:r w:rsidRPr="006C16A8">
        <w:rPr>
          <w:rFonts w:ascii="Times New Roman" w:hAnsi="Times New Roman" w:cs="Times New Roman"/>
          <w:sz w:val="24"/>
          <w:szCs w:val="24"/>
          <w:lang w:val="mn-MN"/>
        </w:rPr>
        <w:t xml:space="preserve">    </w:t>
      </w:r>
      <w:r w:rsidR="003445C7" w:rsidRPr="006C16A8">
        <w:rPr>
          <w:rFonts w:ascii="Times New Roman" w:hAnsi="Times New Roman" w:cs="Times New Roman"/>
          <w:sz w:val="24"/>
          <w:szCs w:val="24"/>
          <w:lang w:val="mn-MN"/>
        </w:rPr>
        <w:t>мэргэжлийн  тэнхимийн саналыг үндэслэн шийдвэрлэнэ.</w:t>
      </w:r>
    </w:p>
    <w:p w:rsidR="003445C7" w:rsidRPr="00A54B49" w:rsidRDefault="00A54B49" w:rsidP="00A54B49">
      <w:pPr>
        <w:spacing w:after="0"/>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EF0A6F">
        <w:rPr>
          <w:rFonts w:ascii="Times New Roman" w:hAnsi="Times New Roman" w:cs="Times New Roman"/>
          <w:b/>
          <w:sz w:val="24"/>
          <w:szCs w:val="24"/>
          <w:lang w:val="mn-MN"/>
        </w:rPr>
        <w:t xml:space="preserve">                            </w:t>
      </w:r>
      <w:r>
        <w:rPr>
          <w:rFonts w:ascii="Times New Roman" w:hAnsi="Times New Roman" w:cs="Times New Roman"/>
          <w:b/>
          <w:sz w:val="24"/>
          <w:szCs w:val="24"/>
          <w:lang w:val="mn-MN"/>
        </w:rPr>
        <w:t xml:space="preserve">  Гурав: </w:t>
      </w:r>
      <w:r w:rsidR="003445C7" w:rsidRPr="00A54B49">
        <w:rPr>
          <w:rFonts w:ascii="Times New Roman" w:hAnsi="Times New Roman" w:cs="Times New Roman"/>
          <w:b/>
          <w:sz w:val="24"/>
          <w:szCs w:val="24"/>
          <w:lang w:val="mn-MN"/>
        </w:rPr>
        <w:t>Номын сангийн ажилтаны гүйцэтгэх үүрэг:</w:t>
      </w:r>
    </w:p>
    <w:p w:rsidR="003445C7" w:rsidRDefault="003445C7" w:rsidP="006D4856">
      <w:pPr>
        <w:pStyle w:val="ListParagraph"/>
        <w:numPr>
          <w:ilvl w:val="1"/>
          <w:numId w:val="14"/>
        </w:numPr>
        <w:spacing w:after="0"/>
        <w:jc w:val="both"/>
        <w:rPr>
          <w:rFonts w:ascii="Times New Roman" w:hAnsi="Times New Roman" w:cs="Times New Roman"/>
          <w:sz w:val="24"/>
          <w:szCs w:val="24"/>
          <w:lang w:val="mn-MN"/>
        </w:rPr>
      </w:pPr>
      <w:r w:rsidRPr="006D4856">
        <w:rPr>
          <w:rFonts w:ascii="Times New Roman" w:hAnsi="Times New Roman" w:cs="Times New Roman"/>
          <w:sz w:val="24"/>
          <w:szCs w:val="24"/>
          <w:lang w:val="mn-MN"/>
        </w:rPr>
        <w:t xml:space="preserve">Уншигчдад </w:t>
      </w:r>
      <w:r w:rsidR="00A210E3" w:rsidRPr="006D4856">
        <w:rPr>
          <w:rFonts w:ascii="Times New Roman" w:hAnsi="Times New Roman" w:cs="Times New Roman"/>
          <w:sz w:val="24"/>
          <w:szCs w:val="24"/>
          <w:lang w:val="mn-MN"/>
        </w:rPr>
        <w:t>“ Хэрэглэгч</w:t>
      </w:r>
      <w:r w:rsidRPr="006D4856">
        <w:rPr>
          <w:rFonts w:ascii="Times New Roman" w:hAnsi="Times New Roman" w:cs="Times New Roman"/>
          <w:sz w:val="24"/>
          <w:szCs w:val="24"/>
          <w:lang w:val="mn-MN"/>
        </w:rPr>
        <w:t xml:space="preserve"> та хаан” гэсэн зарчмыг баримтлан соёлтой, зөв боловсон , түргэн шуурхай  </w:t>
      </w:r>
      <w:r w:rsidR="00846DE1" w:rsidRPr="006D4856">
        <w:rPr>
          <w:rFonts w:ascii="Times New Roman" w:hAnsi="Times New Roman" w:cs="Times New Roman"/>
          <w:sz w:val="24"/>
          <w:szCs w:val="24"/>
          <w:lang w:val="mn-MN"/>
        </w:rPr>
        <w:t>үйлчилнэ.</w:t>
      </w:r>
    </w:p>
    <w:p w:rsidR="00846DE1" w:rsidRDefault="00927A3A" w:rsidP="006D4856">
      <w:pPr>
        <w:pStyle w:val="ListParagraph"/>
        <w:numPr>
          <w:ilvl w:val="1"/>
          <w:numId w:val="14"/>
        </w:numPr>
        <w:spacing w:after="0"/>
        <w:jc w:val="both"/>
        <w:rPr>
          <w:rFonts w:ascii="Times New Roman" w:hAnsi="Times New Roman" w:cs="Times New Roman"/>
          <w:sz w:val="24"/>
          <w:szCs w:val="24"/>
          <w:lang w:val="mn-MN"/>
        </w:rPr>
      </w:pPr>
      <w:r w:rsidRPr="006D4856">
        <w:rPr>
          <w:rFonts w:ascii="Times New Roman" w:hAnsi="Times New Roman" w:cs="Times New Roman"/>
          <w:sz w:val="24"/>
          <w:szCs w:val="24"/>
          <w:lang w:val="mn-MN"/>
        </w:rPr>
        <w:t>Эрдэмтэн багш, оюутны хэрэгцээ, шаардлагын дагуу ном, хэвлэлийг байгууллага хүмүүсээс худалдан авч үйлчилнэ.</w:t>
      </w:r>
    </w:p>
    <w:p w:rsidR="00927A3A" w:rsidRDefault="00CE5DF7" w:rsidP="006D4856">
      <w:pPr>
        <w:pStyle w:val="ListParagraph"/>
        <w:numPr>
          <w:ilvl w:val="1"/>
          <w:numId w:val="14"/>
        </w:numPr>
        <w:spacing w:after="0"/>
        <w:jc w:val="both"/>
        <w:rPr>
          <w:rFonts w:ascii="Times New Roman" w:hAnsi="Times New Roman" w:cs="Times New Roman"/>
          <w:sz w:val="24"/>
          <w:szCs w:val="24"/>
          <w:lang w:val="mn-MN"/>
        </w:rPr>
      </w:pPr>
      <w:r w:rsidRPr="006D4856">
        <w:rPr>
          <w:rFonts w:ascii="Times New Roman" w:hAnsi="Times New Roman" w:cs="Times New Roman"/>
          <w:sz w:val="24"/>
          <w:szCs w:val="24"/>
          <w:lang w:val="mn-MN"/>
        </w:rPr>
        <w:t>Фондын номны хадга</w:t>
      </w:r>
      <w:r w:rsidR="00927A3A" w:rsidRPr="006D4856">
        <w:rPr>
          <w:rFonts w:ascii="Times New Roman" w:hAnsi="Times New Roman" w:cs="Times New Roman"/>
          <w:sz w:val="24"/>
          <w:szCs w:val="24"/>
          <w:lang w:val="mn-MN"/>
        </w:rPr>
        <w:t>лалт, хамгаалалтанд онцгой анхаарал тавьж ажиллана.</w:t>
      </w:r>
    </w:p>
    <w:p w:rsidR="00927A3A" w:rsidRDefault="00927A3A" w:rsidP="006D4856">
      <w:pPr>
        <w:pStyle w:val="ListParagraph"/>
        <w:numPr>
          <w:ilvl w:val="1"/>
          <w:numId w:val="14"/>
        </w:numPr>
        <w:spacing w:after="0"/>
        <w:jc w:val="both"/>
        <w:rPr>
          <w:rFonts w:ascii="Times New Roman" w:hAnsi="Times New Roman" w:cs="Times New Roman"/>
          <w:sz w:val="24"/>
          <w:szCs w:val="24"/>
          <w:lang w:val="mn-MN"/>
        </w:rPr>
      </w:pPr>
      <w:r w:rsidRPr="006D4856">
        <w:rPr>
          <w:rFonts w:ascii="Times New Roman" w:hAnsi="Times New Roman" w:cs="Times New Roman"/>
          <w:sz w:val="24"/>
          <w:szCs w:val="24"/>
          <w:lang w:val="mn-MN"/>
        </w:rPr>
        <w:t>Уншигчдад олгосон номыг хугацаандаа эргэж байгааг хянана.</w:t>
      </w:r>
    </w:p>
    <w:p w:rsidR="00927A3A" w:rsidRPr="006D4856" w:rsidRDefault="00927A3A" w:rsidP="006D4856">
      <w:pPr>
        <w:pStyle w:val="ListParagraph"/>
        <w:numPr>
          <w:ilvl w:val="1"/>
          <w:numId w:val="14"/>
        </w:numPr>
        <w:spacing w:after="0"/>
        <w:jc w:val="both"/>
        <w:rPr>
          <w:rFonts w:ascii="Times New Roman" w:hAnsi="Times New Roman" w:cs="Times New Roman"/>
          <w:sz w:val="24"/>
          <w:szCs w:val="24"/>
          <w:lang w:val="mn-MN"/>
        </w:rPr>
      </w:pPr>
      <w:r w:rsidRPr="006D4856">
        <w:rPr>
          <w:rFonts w:ascii="Times New Roman" w:hAnsi="Times New Roman" w:cs="Times New Roman"/>
          <w:sz w:val="24"/>
          <w:szCs w:val="24"/>
          <w:lang w:val="mn-MN"/>
        </w:rPr>
        <w:t>Фондын бүх ном, хэвлэлийг данс бүртгэл, аравтын англал, ном хэвлэл тодорхойлох нэгдсэн системээр бүрэн зохион байгуулж үсэг дараалал, төрөл анги, сэдэвчилсэн картын сантай байлгана.</w:t>
      </w:r>
    </w:p>
    <w:p w:rsidR="009107A5" w:rsidRDefault="00595545" w:rsidP="0058458C">
      <w:pPr>
        <w:jc w:val="both"/>
        <w:rPr>
          <w:rFonts w:ascii="Times New Roman" w:hAnsi="Times New Roman" w:cs="Times New Roman"/>
          <w:b/>
          <w:sz w:val="24"/>
          <w:szCs w:val="24"/>
          <w:lang w:val="mn-MN"/>
        </w:rPr>
      </w:pPr>
      <w:r w:rsidRPr="00751425">
        <w:rPr>
          <w:rFonts w:ascii="Times New Roman" w:hAnsi="Times New Roman" w:cs="Times New Roman"/>
          <w:b/>
          <w:sz w:val="24"/>
          <w:szCs w:val="24"/>
          <w:lang w:val="mn-MN"/>
        </w:rPr>
        <w:t xml:space="preserve">  </w:t>
      </w:r>
      <w:r w:rsidR="00CD33FD">
        <w:rPr>
          <w:rFonts w:ascii="Times New Roman" w:hAnsi="Times New Roman" w:cs="Times New Roman"/>
          <w:b/>
          <w:sz w:val="24"/>
          <w:szCs w:val="24"/>
          <w:lang w:val="mn-MN"/>
        </w:rPr>
        <w:t xml:space="preserve">                             </w:t>
      </w:r>
      <w:r w:rsidRPr="00751425">
        <w:rPr>
          <w:rFonts w:ascii="Times New Roman" w:hAnsi="Times New Roman" w:cs="Times New Roman"/>
          <w:b/>
          <w:sz w:val="24"/>
          <w:szCs w:val="24"/>
          <w:lang w:val="mn-MN"/>
        </w:rPr>
        <w:t xml:space="preserve"> </w:t>
      </w:r>
      <w:r w:rsidR="009107A5" w:rsidRPr="00751425">
        <w:rPr>
          <w:rFonts w:ascii="Times New Roman" w:hAnsi="Times New Roman" w:cs="Times New Roman"/>
          <w:b/>
          <w:sz w:val="24"/>
          <w:szCs w:val="24"/>
          <w:lang w:val="mn-MN"/>
        </w:rPr>
        <w:t>Дөрөв: Номын сангийн ажилтаны эрх</w:t>
      </w:r>
      <w:r w:rsidR="00751425">
        <w:rPr>
          <w:rFonts w:ascii="Times New Roman" w:hAnsi="Times New Roman" w:cs="Times New Roman"/>
          <w:b/>
          <w:sz w:val="24"/>
          <w:szCs w:val="24"/>
          <w:lang w:val="mn-MN"/>
        </w:rPr>
        <w:t xml:space="preserve">: </w:t>
      </w:r>
    </w:p>
    <w:p w:rsidR="00CD33FD" w:rsidRPr="00751425" w:rsidRDefault="00CD33FD" w:rsidP="0058458C">
      <w:pPr>
        <w:jc w:val="both"/>
        <w:rPr>
          <w:rFonts w:ascii="Times New Roman" w:hAnsi="Times New Roman" w:cs="Times New Roman"/>
          <w:b/>
          <w:sz w:val="24"/>
          <w:szCs w:val="24"/>
          <w:lang w:val="mn-MN"/>
        </w:rPr>
      </w:pPr>
    </w:p>
    <w:p w:rsidR="00595545" w:rsidRDefault="00595545" w:rsidP="0058458C">
      <w:pPr>
        <w:jc w:val="both"/>
        <w:rPr>
          <w:rFonts w:ascii="Times New Roman" w:hAnsi="Times New Roman" w:cs="Times New Roman"/>
          <w:sz w:val="24"/>
          <w:szCs w:val="24"/>
          <w:lang w:val="mn-MN"/>
        </w:rPr>
      </w:pPr>
    </w:p>
    <w:p w:rsidR="00A505C2" w:rsidRPr="00CD33FD" w:rsidRDefault="00A505C2" w:rsidP="00CD33FD">
      <w:pPr>
        <w:pStyle w:val="ListParagraph"/>
        <w:numPr>
          <w:ilvl w:val="1"/>
          <w:numId w:val="15"/>
        </w:numPr>
        <w:jc w:val="both"/>
        <w:rPr>
          <w:rFonts w:ascii="Times New Roman" w:hAnsi="Times New Roman" w:cs="Times New Roman"/>
          <w:sz w:val="24"/>
          <w:szCs w:val="24"/>
          <w:lang w:val="mn-MN"/>
        </w:rPr>
      </w:pPr>
      <w:r w:rsidRPr="00CD33FD">
        <w:rPr>
          <w:rFonts w:ascii="Times New Roman" w:hAnsi="Times New Roman" w:cs="Times New Roman"/>
          <w:sz w:val="24"/>
          <w:szCs w:val="24"/>
          <w:lang w:val="mn-MN"/>
        </w:rPr>
        <w:lastRenderedPageBreak/>
        <w:t>Номын сан болон өөрийн ажил үйлчилгээтэй холбоотой асуудлаар санал гаргах.</w:t>
      </w:r>
    </w:p>
    <w:p w:rsidR="00A505C2" w:rsidRPr="00CD33FD" w:rsidRDefault="00A505C2" w:rsidP="00CD33FD">
      <w:pPr>
        <w:pStyle w:val="ListParagraph"/>
        <w:numPr>
          <w:ilvl w:val="1"/>
          <w:numId w:val="15"/>
        </w:numPr>
        <w:jc w:val="both"/>
        <w:rPr>
          <w:rFonts w:ascii="Times New Roman" w:hAnsi="Times New Roman" w:cs="Times New Roman"/>
          <w:sz w:val="24"/>
          <w:szCs w:val="24"/>
          <w:lang w:val="mn-MN"/>
        </w:rPr>
      </w:pPr>
      <w:r w:rsidRPr="00CD33FD">
        <w:rPr>
          <w:rFonts w:ascii="Times New Roman" w:hAnsi="Times New Roman" w:cs="Times New Roman"/>
          <w:sz w:val="24"/>
          <w:szCs w:val="24"/>
          <w:lang w:val="mn-MN"/>
        </w:rPr>
        <w:t>Хөдөлмөрийн гэрээнд заасны дагуу цалин хөлс авч ажиллах.</w:t>
      </w:r>
    </w:p>
    <w:p w:rsidR="00A505C2" w:rsidRDefault="00A505C2" w:rsidP="00CD33FD">
      <w:pPr>
        <w:pStyle w:val="ListParagraph"/>
        <w:numPr>
          <w:ilvl w:val="1"/>
          <w:numId w:val="15"/>
        </w:numPr>
        <w:jc w:val="both"/>
        <w:rPr>
          <w:rFonts w:ascii="Times New Roman" w:hAnsi="Times New Roman" w:cs="Times New Roman"/>
          <w:sz w:val="24"/>
          <w:szCs w:val="24"/>
          <w:lang w:val="mn-MN"/>
        </w:rPr>
      </w:pPr>
      <w:r w:rsidRPr="00CD33FD">
        <w:rPr>
          <w:rFonts w:ascii="Times New Roman" w:hAnsi="Times New Roman" w:cs="Times New Roman"/>
          <w:sz w:val="24"/>
          <w:szCs w:val="24"/>
          <w:lang w:val="mn-MN"/>
        </w:rPr>
        <w:t>Сургуулийн дүрэм журамд заасны дагуу уншигчдад шаардлага тавих, хариуцлага хүлээлгэх</w:t>
      </w:r>
    </w:p>
    <w:p w:rsidR="00A505C2" w:rsidRPr="00CD33FD" w:rsidRDefault="00926949" w:rsidP="00CD33FD">
      <w:pPr>
        <w:pStyle w:val="ListParagraph"/>
        <w:numPr>
          <w:ilvl w:val="1"/>
          <w:numId w:val="15"/>
        </w:numPr>
        <w:jc w:val="both"/>
        <w:rPr>
          <w:rFonts w:ascii="Times New Roman" w:hAnsi="Times New Roman" w:cs="Times New Roman"/>
          <w:sz w:val="24"/>
          <w:szCs w:val="24"/>
          <w:lang w:val="mn-MN"/>
        </w:rPr>
      </w:pPr>
      <w:r w:rsidRPr="00CD33FD">
        <w:rPr>
          <w:rFonts w:ascii="Times New Roman" w:hAnsi="Times New Roman" w:cs="Times New Roman"/>
          <w:sz w:val="24"/>
          <w:szCs w:val="24"/>
          <w:lang w:val="mn-MN"/>
        </w:rPr>
        <w:t xml:space="preserve">Өөрийгөө хөгжүүлэх </w:t>
      </w:r>
      <w:r w:rsidR="0058488F" w:rsidRPr="00CD33FD">
        <w:rPr>
          <w:rFonts w:ascii="Times New Roman" w:hAnsi="Times New Roman" w:cs="Times New Roman"/>
          <w:sz w:val="24"/>
          <w:szCs w:val="24"/>
          <w:lang w:val="mn-MN"/>
        </w:rPr>
        <w:t>, мэргэжлийн чиглэлийн сургалтанд хамрагдахын тулд шаардлагатай санхүүгийн дэмжлэг хүсэх.</w:t>
      </w:r>
    </w:p>
    <w:p w:rsidR="0058488F" w:rsidRDefault="0058488F" w:rsidP="0058488F">
      <w:pPr>
        <w:jc w:val="both"/>
        <w:rPr>
          <w:rFonts w:ascii="Times New Roman" w:hAnsi="Times New Roman" w:cs="Times New Roman"/>
          <w:b/>
          <w:sz w:val="24"/>
          <w:szCs w:val="24"/>
          <w:lang w:val="mn-MN"/>
        </w:rPr>
      </w:pPr>
      <w:r>
        <w:rPr>
          <w:rFonts w:ascii="Times New Roman" w:hAnsi="Times New Roman" w:cs="Times New Roman"/>
          <w:sz w:val="24"/>
          <w:szCs w:val="24"/>
          <w:lang w:val="mn-MN"/>
        </w:rPr>
        <w:t xml:space="preserve">   </w:t>
      </w:r>
      <w:r w:rsidR="009D2F85">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 </w:t>
      </w:r>
      <w:r w:rsidRPr="009D2F85">
        <w:rPr>
          <w:rFonts w:ascii="Times New Roman" w:hAnsi="Times New Roman" w:cs="Times New Roman"/>
          <w:b/>
          <w:sz w:val="24"/>
          <w:szCs w:val="24"/>
          <w:lang w:val="mn-MN"/>
        </w:rPr>
        <w:t>Тав: Уншигчийн эрх үүрэг:</w:t>
      </w:r>
    </w:p>
    <w:p w:rsidR="007D7C7E" w:rsidRPr="009D2F85" w:rsidRDefault="007D7C7E" w:rsidP="007D7C7E">
      <w:pPr>
        <w:spacing w:after="0"/>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695638">
        <w:rPr>
          <w:rFonts w:ascii="Times New Roman" w:hAnsi="Times New Roman" w:cs="Times New Roman"/>
          <w:b/>
          <w:sz w:val="24"/>
          <w:szCs w:val="24"/>
          <w:lang w:val="mn-MN"/>
        </w:rPr>
        <w:t>5.</w:t>
      </w:r>
      <w:r w:rsidR="000C3CB7">
        <w:rPr>
          <w:rFonts w:ascii="Times New Roman" w:hAnsi="Times New Roman" w:cs="Times New Roman"/>
          <w:b/>
          <w:sz w:val="24"/>
          <w:szCs w:val="24"/>
          <w:lang w:val="mn-MN"/>
        </w:rPr>
        <w:t xml:space="preserve">  </w:t>
      </w:r>
      <w:r>
        <w:rPr>
          <w:rFonts w:ascii="Times New Roman" w:hAnsi="Times New Roman" w:cs="Times New Roman"/>
          <w:b/>
          <w:sz w:val="24"/>
          <w:szCs w:val="24"/>
          <w:lang w:val="mn-MN"/>
        </w:rPr>
        <w:t>Уншигчийн үүрэг:</w:t>
      </w:r>
    </w:p>
    <w:p w:rsidR="0058488F" w:rsidRDefault="0058488F" w:rsidP="007D7C7E">
      <w:pPr>
        <w:pStyle w:val="ListParagraph"/>
        <w:numPr>
          <w:ilvl w:val="1"/>
          <w:numId w:val="16"/>
        </w:numPr>
        <w:spacing w:after="0"/>
        <w:jc w:val="both"/>
        <w:rPr>
          <w:rFonts w:ascii="Times New Roman" w:hAnsi="Times New Roman" w:cs="Times New Roman"/>
          <w:sz w:val="24"/>
          <w:szCs w:val="24"/>
          <w:lang w:val="mn-MN"/>
        </w:rPr>
      </w:pPr>
      <w:r w:rsidRPr="00B65B7D">
        <w:rPr>
          <w:rFonts w:ascii="Times New Roman" w:hAnsi="Times New Roman" w:cs="Times New Roman"/>
          <w:sz w:val="24"/>
          <w:szCs w:val="24"/>
          <w:lang w:val="mn-MN"/>
        </w:rPr>
        <w:t>Уншигч нь Номын санийн дүрэм, журмуудыг чандлан баримтлан, баталсан цагийн хуваарийн дагуу үйлчлүүлэх.</w:t>
      </w:r>
    </w:p>
    <w:p w:rsidR="0058488F" w:rsidRDefault="0058488F" w:rsidP="00B65B7D">
      <w:pPr>
        <w:pStyle w:val="ListParagraph"/>
        <w:numPr>
          <w:ilvl w:val="1"/>
          <w:numId w:val="16"/>
        </w:numPr>
        <w:jc w:val="both"/>
        <w:rPr>
          <w:rFonts w:ascii="Times New Roman" w:hAnsi="Times New Roman" w:cs="Times New Roman"/>
          <w:sz w:val="24"/>
          <w:szCs w:val="24"/>
          <w:lang w:val="mn-MN"/>
        </w:rPr>
      </w:pPr>
      <w:r w:rsidRPr="00B65B7D">
        <w:rPr>
          <w:rFonts w:ascii="Times New Roman" w:hAnsi="Times New Roman" w:cs="Times New Roman"/>
          <w:sz w:val="24"/>
          <w:szCs w:val="24"/>
          <w:lang w:val="mn-MN"/>
        </w:rPr>
        <w:t>Уншигчийн үнэмлэх журмын дагуу нээлгэж үйлчлүүлэх.</w:t>
      </w:r>
    </w:p>
    <w:p w:rsidR="0058488F" w:rsidRDefault="0058488F" w:rsidP="00B65B7D">
      <w:pPr>
        <w:pStyle w:val="ListParagraph"/>
        <w:numPr>
          <w:ilvl w:val="1"/>
          <w:numId w:val="16"/>
        </w:numPr>
        <w:jc w:val="both"/>
        <w:rPr>
          <w:rFonts w:ascii="Times New Roman" w:hAnsi="Times New Roman" w:cs="Times New Roman"/>
          <w:sz w:val="24"/>
          <w:szCs w:val="24"/>
          <w:lang w:val="mn-MN"/>
        </w:rPr>
      </w:pPr>
      <w:r w:rsidRPr="00B65B7D">
        <w:rPr>
          <w:rFonts w:ascii="Times New Roman" w:hAnsi="Times New Roman" w:cs="Times New Roman"/>
          <w:sz w:val="24"/>
          <w:szCs w:val="24"/>
          <w:lang w:val="mn-MN"/>
        </w:rPr>
        <w:t>Уншигчийн үнэ</w:t>
      </w:r>
      <w:r w:rsidR="00B65B7D">
        <w:rPr>
          <w:rFonts w:ascii="Times New Roman" w:hAnsi="Times New Roman" w:cs="Times New Roman"/>
          <w:sz w:val="24"/>
          <w:szCs w:val="24"/>
          <w:lang w:val="mn-MN"/>
        </w:rPr>
        <w:t>млэхээ бусдад дамжуулахгүй байх</w:t>
      </w:r>
    </w:p>
    <w:p w:rsidR="00B65B7D" w:rsidRDefault="000C3CB7" w:rsidP="00B65B7D">
      <w:pPr>
        <w:pStyle w:val="ListParagraph"/>
        <w:numPr>
          <w:ilvl w:val="1"/>
          <w:numId w:val="16"/>
        </w:numPr>
        <w:jc w:val="both"/>
        <w:rPr>
          <w:rFonts w:ascii="Times New Roman" w:hAnsi="Times New Roman" w:cs="Times New Roman"/>
          <w:sz w:val="24"/>
          <w:szCs w:val="24"/>
          <w:lang w:val="mn-MN"/>
        </w:rPr>
      </w:pPr>
      <w:r>
        <w:rPr>
          <w:rFonts w:ascii="Times New Roman" w:hAnsi="Times New Roman" w:cs="Times New Roman"/>
          <w:sz w:val="24"/>
          <w:szCs w:val="24"/>
          <w:lang w:val="mn-MN"/>
        </w:rPr>
        <w:t>Номын сангийн цаасан болон онлайнаар номын сангийн фондын талаар бүрэн мэдээлэл авч үйлчлүүлэх.</w:t>
      </w:r>
    </w:p>
    <w:p w:rsidR="000C3CB7" w:rsidRDefault="000C3CB7" w:rsidP="00B65B7D">
      <w:pPr>
        <w:pStyle w:val="ListParagraph"/>
        <w:numPr>
          <w:ilvl w:val="1"/>
          <w:numId w:val="16"/>
        </w:numPr>
        <w:jc w:val="both"/>
        <w:rPr>
          <w:rFonts w:ascii="Times New Roman" w:hAnsi="Times New Roman" w:cs="Times New Roman"/>
          <w:sz w:val="24"/>
          <w:szCs w:val="24"/>
          <w:lang w:val="mn-MN"/>
        </w:rPr>
      </w:pPr>
      <w:r>
        <w:rPr>
          <w:rFonts w:ascii="Times New Roman" w:hAnsi="Times New Roman" w:cs="Times New Roman"/>
          <w:sz w:val="24"/>
          <w:szCs w:val="24"/>
          <w:lang w:val="mn-MN"/>
        </w:rPr>
        <w:t>Ном, сурах бичиг, хэвлэлийг зүй бусаар ашиглах, тэмдэглэгээ хийх, нуглах, хуудас урах, ө</w:t>
      </w:r>
      <w:r w:rsidR="00337AD9">
        <w:rPr>
          <w:rFonts w:ascii="Times New Roman" w:hAnsi="Times New Roman" w:cs="Times New Roman"/>
          <w:sz w:val="24"/>
          <w:szCs w:val="24"/>
          <w:lang w:val="mn-MN"/>
        </w:rPr>
        <w:t>гөх хугацаанаас хэтрүүлэх зэрэг үйлдэл хийхгүй байх.</w:t>
      </w:r>
    </w:p>
    <w:p w:rsidR="00337AD9" w:rsidRDefault="00337AD9" w:rsidP="00B65B7D">
      <w:pPr>
        <w:pStyle w:val="ListParagraph"/>
        <w:numPr>
          <w:ilvl w:val="1"/>
          <w:numId w:val="16"/>
        </w:numPr>
        <w:jc w:val="both"/>
        <w:rPr>
          <w:rFonts w:ascii="Times New Roman" w:hAnsi="Times New Roman" w:cs="Times New Roman"/>
          <w:sz w:val="24"/>
          <w:szCs w:val="24"/>
          <w:lang w:val="mn-MN"/>
        </w:rPr>
      </w:pPr>
      <w:r>
        <w:rPr>
          <w:rFonts w:ascii="Times New Roman" w:hAnsi="Times New Roman" w:cs="Times New Roman"/>
          <w:sz w:val="24"/>
          <w:szCs w:val="24"/>
          <w:lang w:val="mn-MN"/>
        </w:rPr>
        <w:t>Номын сангийн тавьсан шаардлагыг биелүүлэх, иргэний үнэмлэх, оюутны үнэмлэх зэрэг бичиг баримтаар үйлчлүүлэх.</w:t>
      </w:r>
    </w:p>
    <w:p w:rsidR="00337AD9" w:rsidRDefault="00337AD9" w:rsidP="00B65B7D">
      <w:pPr>
        <w:pStyle w:val="ListParagraph"/>
        <w:numPr>
          <w:ilvl w:val="1"/>
          <w:numId w:val="16"/>
        </w:numPr>
        <w:jc w:val="both"/>
        <w:rPr>
          <w:rFonts w:ascii="Times New Roman" w:hAnsi="Times New Roman" w:cs="Times New Roman"/>
          <w:sz w:val="24"/>
          <w:szCs w:val="24"/>
          <w:lang w:val="mn-MN"/>
        </w:rPr>
      </w:pPr>
      <w:r>
        <w:rPr>
          <w:rFonts w:ascii="Times New Roman" w:hAnsi="Times New Roman" w:cs="Times New Roman"/>
          <w:sz w:val="24"/>
          <w:szCs w:val="24"/>
          <w:lang w:val="mn-MN"/>
        </w:rPr>
        <w:t>Ном, сурах бичиг, хэвэлмэл бүтээгдэхүүнийг гээсэн, үрэгдүүлсэн тохиолдолд зохих журмын дагуу төлбөр төлж, номын санг хохиролгүй болгоно.</w:t>
      </w:r>
    </w:p>
    <w:p w:rsidR="00337AD9" w:rsidRPr="00B65B7D" w:rsidRDefault="00337AD9" w:rsidP="00B65B7D">
      <w:pPr>
        <w:pStyle w:val="ListParagraph"/>
        <w:numPr>
          <w:ilvl w:val="1"/>
          <w:numId w:val="16"/>
        </w:numPr>
        <w:jc w:val="both"/>
        <w:rPr>
          <w:rFonts w:ascii="Times New Roman" w:hAnsi="Times New Roman" w:cs="Times New Roman"/>
          <w:sz w:val="24"/>
          <w:szCs w:val="24"/>
          <w:lang w:val="mn-MN"/>
        </w:rPr>
      </w:pPr>
      <w:r>
        <w:rPr>
          <w:rFonts w:ascii="Times New Roman" w:hAnsi="Times New Roman" w:cs="Times New Roman"/>
          <w:sz w:val="24"/>
          <w:szCs w:val="24"/>
          <w:lang w:val="mn-MN"/>
        </w:rPr>
        <w:t>Онлайн мэдээллийн сан ашиглахдаа ж”урмын дагуу эрх авч үйлчлүүлнэ.</w:t>
      </w:r>
    </w:p>
    <w:p w:rsidR="0058488F" w:rsidRDefault="00E907B6" w:rsidP="00B65B7D">
      <w:pPr>
        <w:pStyle w:val="ListParagraph"/>
        <w:ind w:left="900"/>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695638" w:rsidRPr="00695638">
        <w:rPr>
          <w:rFonts w:ascii="Times New Roman" w:hAnsi="Times New Roman" w:cs="Times New Roman"/>
          <w:b/>
          <w:sz w:val="24"/>
          <w:szCs w:val="24"/>
          <w:lang w:val="mn-MN"/>
        </w:rPr>
        <w:t>Уншигчийн эрх:</w:t>
      </w:r>
    </w:p>
    <w:p w:rsidR="00B7364C" w:rsidRDefault="002817BE" w:rsidP="002817BE">
      <w:pPr>
        <w:pStyle w:val="ListParagraph"/>
        <w:numPr>
          <w:ilvl w:val="1"/>
          <w:numId w:val="16"/>
        </w:numPr>
        <w:spacing w:after="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695638" w:rsidRPr="002817BE">
        <w:rPr>
          <w:rFonts w:ascii="Times New Roman" w:hAnsi="Times New Roman" w:cs="Times New Roman"/>
          <w:sz w:val="24"/>
          <w:szCs w:val="24"/>
          <w:lang w:val="mn-MN"/>
        </w:rPr>
        <w:t>Уншигч нь тохитой орчинд, цагийн хуваарийн дагуу үйлчлүүлнэ.</w:t>
      </w:r>
    </w:p>
    <w:p w:rsidR="00695638" w:rsidRPr="002817BE" w:rsidRDefault="002817BE" w:rsidP="002817BE">
      <w:pPr>
        <w:spacing w:after="0"/>
        <w:ind w:left="990" w:hanging="99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Pr="002817BE">
        <w:rPr>
          <w:rFonts w:ascii="Times New Roman" w:hAnsi="Times New Roman" w:cs="Times New Roman"/>
          <w:sz w:val="24"/>
          <w:szCs w:val="24"/>
          <w:lang w:val="mn-MN"/>
        </w:rPr>
        <w:t>5.10</w:t>
      </w:r>
      <w:r>
        <w:rPr>
          <w:rFonts w:ascii="Times New Roman" w:hAnsi="Times New Roman" w:cs="Times New Roman"/>
          <w:sz w:val="24"/>
          <w:szCs w:val="24"/>
          <w:lang w:val="mn-MN"/>
        </w:rPr>
        <w:t xml:space="preserve"> </w:t>
      </w:r>
      <w:r w:rsidR="00B7364C" w:rsidRPr="002817BE">
        <w:rPr>
          <w:rFonts w:ascii="Times New Roman" w:hAnsi="Times New Roman" w:cs="Times New Roman"/>
          <w:sz w:val="24"/>
          <w:szCs w:val="24"/>
          <w:lang w:val="mn-MN"/>
        </w:rPr>
        <w:t xml:space="preserve">Номын сангаас ном, сурах бичиг , онлайн мэдээллийн санг цахим ном ашиглах,      </w:t>
      </w:r>
      <w:r>
        <w:rPr>
          <w:rFonts w:ascii="Times New Roman" w:hAnsi="Times New Roman" w:cs="Times New Roman"/>
          <w:sz w:val="24"/>
          <w:szCs w:val="24"/>
          <w:lang w:val="mn-MN"/>
        </w:rPr>
        <w:t xml:space="preserve"> </w:t>
      </w:r>
      <w:r w:rsidR="00B7364C" w:rsidRPr="002817BE">
        <w:rPr>
          <w:rFonts w:ascii="Times New Roman" w:hAnsi="Times New Roman" w:cs="Times New Roman"/>
          <w:sz w:val="24"/>
          <w:szCs w:val="24"/>
          <w:lang w:val="mn-MN"/>
        </w:rPr>
        <w:t>лавлагаа мэдээллийн үйлчилгээ авах.</w:t>
      </w:r>
    </w:p>
    <w:p w:rsidR="00B7364C" w:rsidRDefault="00B7364C" w:rsidP="002817BE">
      <w:pPr>
        <w:tabs>
          <w:tab w:val="left" w:pos="1080"/>
        </w:tabs>
        <w:spacing w:after="0"/>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2817BE">
        <w:rPr>
          <w:rFonts w:ascii="Times New Roman" w:hAnsi="Times New Roman" w:cs="Times New Roman"/>
          <w:sz w:val="24"/>
          <w:szCs w:val="24"/>
          <w:lang w:val="mn-MN"/>
        </w:rPr>
        <w:t xml:space="preserve">  5.11 </w:t>
      </w:r>
      <w:r w:rsidR="00E83323">
        <w:rPr>
          <w:rFonts w:ascii="Times New Roman" w:hAnsi="Times New Roman" w:cs="Times New Roman"/>
          <w:sz w:val="24"/>
          <w:szCs w:val="24"/>
          <w:lang w:val="mn-MN"/>
        </w:rPr>
        <w:t xml:space="preserve">Номын сангаас зохион байгуулж буй соёл олон нийтийн арга хэмжээнд арга </w:t>
      </w:r>
      <w:r w:rsidR="002817BE">
        <w:rPr>
          <w:rFonts w:ascii="Times New Roman" w:hAnsi="Times New Roman" w:cs="Times New Roman"/>
          <w:sz w:val="24"/>
          <w:szCs w:val="24"/>
          <w:lang w:val="mn-MN"/>
        </w:rPr>
        <w:t xml:space="preserve"> </w:t>
      </w:r>
      <w:r w:rsidR="00E83323">
        <w:rPr>
          <w:rFonts w:ascii="Times New Roman" w:hAnsi="Times New Roman" w:cs="Times New Roman"/>
          <w:sz w:val="24"/>
          <w:szCs w:val="24"/>
          <w:lang w:val="mn-MN"/>
        </w:rPr>
        <w:t>хэмжээнд оролцох, идэвхитэн уншигчаар сонгогдох.</w:t>
      </w:r>
    </w:p>
    <w:p w:rsidR="00E83323" w:rsidRDefault="002817BE" w:rsidP="00E83323">
      <w:pPr>
        <w:spacing w:after="0"/>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5.12</w:t>
      </w:r>
      <w:r w:rsidR="00E83323">
        <w:rPr>
          <w:rFonts w:ascii="Times New Roman" w:hAnsi="Times New Roman" w:cs="Times New Roman"/>
          <w:sz w:val="24"/>
          <w:szCs w:val="24"/>
          <w:lang w:val="mn-MN"/>
        </w:rPr>
        <w:t xml:space="preserve"> Номын сангийн үйл ажиллагааны талаар өөрийн санал хүсэлтээ илэрхийлэх, үнэлгээ өгөх.</w:t>
      </w:r>
    </w:p>
    <w:p w:rsidR="00E907B6" w:rsidRDefault="002817BE" w:rsidP="00B7364C">
      <w:pPr>
        <w:ind w:left="900" w:hanging="900"/>
        <w:jc w:val="both"/>
        <w:rPr>
          <w:rFonts w:ascii="Times New Roman" w:hAnsi="Times New Roman" w:cs="Times New Roman"/>
          <w:b/>
          <w:sz w:val="24"/>
          <w:szCs w:val="24"/>
          <w:lang w:val="mn-MN"/>
        </w:rPr>
      </w:pPr>
      <w:r w:rsidRPr="00E907B6">
        <w:rPr>
          <w:rFonts w:ascii="Times New Roman" w:hAnsi="Times New Roman" w:cs="Times New Roman"/>
          <w:b/>
          <w:sz w:val="24"/>
          <w:szCs w:val="24"/>
          <w:lang w:val="mn-MN"/>
        </w:rPr>
        <w:t xml:space="preserve">                   </w:t>
      </w:r>
      <w:r w:rsidR="00E907B6" w:rsidRPr="00E907B6">
        <w:rPr>
          <w:rFonts w:ascii="Times New Roman" w:hAnsi="Times New Roman" w:cs="Times New Roman"/>
          <w:b/>
          <w:sz w:val="24"/>
          <w:szCs w:val="24"/>
          <w:lang w:val="mn-MN"/>
        </w:rPr>
        <w:t xml:space="preserve">Зургаа: Номын сангийн ном, сурах бичиг хэвлэлийг нөхөн төлүүлэх: </w:t>
      </w:r>
      <w:r w:rsidRPr="00E907B6">
        <w:rPr>
          <w:rFonts w:ascii="Times New Roman" w:hAnsi="Times New Roman" w:cs="Times New Roman"/>
          <w:b/>
          <w:sz w:val="24"/>
          <w:szCs w:val="24"/>
          <w:lang w:val="mn-MN"/>
        </w:rPr>
        <w:t xml:space="preserve">  </w:t>
      </w:r>
    </w:p>
    <w:p w:rsidR="00B7364C" w:rsidRDefault="00E907B6" w:rsidP="00B7364C">
      <w:pPr>
        <w:ind w:left="900" w:hanging="900"/>
        <w:jc w:val="both"/>
        <w:rPr>
          <w:rFonts w:ascii="Times New Roman" w:hAnsi="Times New Roman" w:cs="Times New Roman"/>
          <w:sz w:val="24"/>
          <w:szCs w:val="24"/>
          <w:lang w:val="mn-MN"/>
        </w:rPr>
      </w:pPr>
      <w:r w:rsidRPr="003E0704">
        <w:rPr>
          <w:rFonts w:ascii="Times New Roman" w:hAnsi="Times New Roman" w:cs="Times New Roman"/>
          <w:sz w:val="24"/>
          <w:szCs w:val="24"/>
          <w:lang w:val="mn-MN"/>
        </w:rPr>
        <w:t xml:space="preserve">        6.1 </w:t>
      </w:r>
      <w:r w:rsidR="003E0704" w:rsidRPr="003E0704">
        <w:rPr>
          <w:rFonts w:ascii="Times New Roman" w:hAnsi="Times New Roman" w:cs="Times New Roman"/>
          <w:sz w:val="24"/>
          <w:szCs w:val="24"/>
          <w:lang w:val="mn-MN"/>
        </w:rPr>
        <w:t xml:space="preserve">Номын сан нь ном, сурах бичиг, </w:t>
      </w:r>
      <w:r w:rsidR="003E0704">
        <w:rPr>
          <w:rFonts w:ascii="Times New Roman" w:hAnsi="Times New Roman" w:cs="Times New Roman"/>
          <w:sz w:val="24"/>
          <w:szCs w:val="24"/>
          <w:lang w:val="mn-MN"/>
        </w:rPr>
        <w:t xml:space="preserve">хэвлэлийг нөхөн төлүүлэхдээ МУ-ын БСШУЯ-ны Сайдын 2007 оны 11-р сарын 8-ны өдрийн тушаалын 4-р хавсралтаар батлагдсан “ Алдагдсан буюу гэмтээсэн ном, хэвлэлийг төлүүлэх журам” </w:t>
      </w:r>
      <w:r w:rsidR="00771539">
        <w:rPr>
          <w:rFonts w:ascii="Times New Roman" w:hAnsi="Times New Roman" w:cs="Times New Roman"/>
          <w:sz w:val="24"/>
          <w:szCs w:val="24"/>
          <w:lang w:val="mn-MN"/>
        </w:rPr>
        <w:t>–ыг мөрдөнө.</w:t>
      </w:r>
    </w:p>
    <w:p w:rsidR="00771539" w:rsidRDefault="00771539" w:rsidP="00771539">
      <w:pPr>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6.2 Уншигч нь үрэгдүүлсэн , гэмтээсэн ном хэвлэлийг нөхөн төлж, номын санг хохиролгүй болгоно</w:t>
      </w:r>
    </w:p>
    <w:p w:rsidR="00771539" w:rsidRDefault="00771539" w:rsidP="00771539">
      <w:pPr>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6.3 Номыг ижил хувиар нь, болон номын сангийн фонд бүрдүүлэлтэнд шаардлагатай  байгаа номын жагсаалтыг үндэслэж  нөхөн төлж болно. Номын нөхөн төлбөрт авч болох номын жагсаалтыг </w:t>
      </w:r>
      <w:r w:rsidR="00833FAC">
        <w:rPr>
          <w:rFonts w:ascii="Times New Roman" w:hAnsi="Times New Roman" w:cs="Times New Roman"/>
          <w:sz w:val="24"/>
          <w:szCs w:val="24"/>
          <w:lang w:val="mn-MN"/>
        </w:rPr>
        <w:t>жил бүр номын санч гаргана.</w:t>
      </w:r>
    </w:p>
    <w:p w:rsidR="00833FAC" w:rsidRDefault="00833FAC" w:rsidP="00771539">
      <w:pPr>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        6.4 Номын санч нь хариуцсан фондын номын тооллогоор өр дутагдал гарсан бол номын төлбөрийг барагдуулахдаа алдсан номыг яг ижил хувийг авах эсвэл уг номын агуулга, чанарыг харгалзан түүнтэй дүйцэхүйц нэг ширхэг номоор өр дутагдлыг төлнө.</w:t>
      </w:r>
    </w:p>
    <w:p w:rsidR="00833FAC" w:rsidRDefault="00833FAC" w:rsidP="00771539">
      <w:pPr>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6.5 </w:t>
      </w:r>
      <w:r w:rsidR="00D90D3E">
        <w:rPr>
          <w:rFonts w:ascii="Times New Roman" w:hAnsi="Times New Roman" w:cs="Times New Roman"/>
          <w:sz w:val="24"/>
          <w:szCs w:val="24"/>
          <w:lang w:val="mn-MN"/>
        </w:rPr>
        <w:t>Номын санч нь номын тооллогоор гарсан номын өр дутагдлыг мөнгөн хэлбэрээр төлж барагдуулахдаа уг гарсан нийт номын үнийн дүнгийн 20</w:t>
      </w:r>
      <w:r w:rsidR="00D90D3E">
        <w:rPr>
          <w:rFonts w:ascii="Times New Roman" w:hAnsi="Times New Roman" w:cs="Times New Roman"/>
          <w:sz w:val="24"/>
          <w:szCs w:val="24"/>
        </w:rPr>
        <w:t>% -</w:t>
      </w:r>
      <w:r w:rsidR="00D90D3E">
        <w:rPr>
          <w:rFonts w:ascii="Times New Roman" w:hAnsi="Times New Roman" w:cs="Times New Roman"/>
          <w:sz w:val="24"/>
          <w:szCs w:val="24"/>
          <w:lang w:val="mn-MN"/>
        </w:rPr>
        <w:t>ийг эрсдэлд тооцож, төлбөрөөс хасч тооцно.</w:t>
      </w:r>
    </w:p>
    <w:p w:rsidR="00CF3830" w:rsidRPr="00D90D3E" w:rsidRDefault="00CF3830" w:rsidP="00771539">
      <w:pPr>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6.6 </w:t>
      </w:r>
      <w:r w:rsidR="007C75EB">
        <w:rPr>
          <w:rFonts w:ascii="Times New Roman" w:hAnsi="Times New Roman" w:cs="Times New Roman"/>
          <w:sz w:val="24"/>
          <w:szCs w:val="24"/>
          <w:lang w:val="mn-MN"/>
        </w:rPr>
        <w:t>Уншигч нь ном, сурах бичиг хэвлэлийн бүтээгдэхүүн үрэгдүүлсэн төлбөрийг мөнгөн хэлбэрээр барагдуулах бол уг ном сурах бичиг, хэвлэлийн бүтэгдэхүүний үндсэн үнийг 10 дахин өсг</w:t>
      </w:r>
      <w:r w:rsidR="00004851">
        <w:rPr>
          <w:rFonts w:ascii="Times New Roman" w:hAnsi="Times New Roman" w:cs="Times New Roman"/>
          <w:sz w:val="24"/>
          <w:szCs w:val="24"/>
          <w:lang w:val="mn-MN"/>
        </w:rPr>
        <w:t>ө</w:t>
      </w:r>
      <w:r w:rsidR="007C75EB">
        <w:rPr>
          <w:rFonts w:ascii="Times New Roman" w:hAnsi="Times New Roman" w:cs="Times New Roman"/>
          <w:sz w:val="24"/>
          <w:szCs w:val="24"/>
          <w:lang w:val="mn-MN"/>
        </w:rPr>
        <w:t>сөн үнэтэй тэнцэх үнээр төлнө.</w:t>
      </w:r>
    </w:p>
    <w:p w:rsidR="00771539" w:rsidRDefault="00EC4D75" w:rsidP="00EC4D75">
      <w:pPr>
        <w:tabs>
          <w:tab w:val="left" w:pos="1890"/>
        </w:tabs>
        <w:ind w:left="900" w:hanging="900"/>
        <w:jc w:val="both"/>
        <w:rPr>
          <w:rFonts w:ascii="Times New Roman" w:hAnsi="Times New Roman" w:cs="Times New Roman"/>
          <w:b/>
          <w:sz w:val="24"/>
          <w:szCs w:val="24"/>
          <w:lang w:val="mn-MN"/>
        </w:rPr>
      </w:pPr>
      <w:r w:rsidRPr="00EC4D75">
        <w:rPr>
          <w:rFonts w:ascii="Times New Roman" w:hAnsi="Times New Roman" w:cs="Times New Roman"/>
          <w:b/>
          <w:sz w:val="24"/>
          <w:szCs w:val="24"/>
          <w:lang w:val="mn-MN"/>
        </w:rPr>
        <w:t xml:space="preserve">               Долоо: Номын сангийн үйл ажиллагаатай холбоотой гомдлын шаардлага гаргах    хугацаа ба хариуцлага</w:t>
      </w:r>
      <w:r>
        <w:rPr>
          <w:rFonts w:ascii="Times New Roman" w:hAnsi="Times New Roman" w:cs="Times New Roman"/>
          <w:b/>
          <w:sz w:val="24"/>
          <w:szCs w:val="24"/>
          <w:lang w:val="mn-MN"/>
        </w:rPr>
        <w:t>.</w:t>
      </w:r>
    </w:p>
    <w:p w:rsidR="00EC4D75" w:rsidRDefault="00EC4D75" w:rsidP="00EC4D75">
      <w:pPr>
        <w:tabs>
          <w:tab w:val="left" w:pos="1890"/>
        </w:tabs>
        <w:ind w:left="900" w:hanging="900"/>
        <w:jc w:val="both"/>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EC4D75">
        <w:rPr>
          <w:rFonts w:ascii="Times New Roman" w:hAnsi="Times New Roman" w:cs="Times New Roman"/>
          <w:sz w:val="24"/>
          <w:szCs w:val="24"/>
          <w:lang w:val="mn-MN"/>
        </w:rPr>
        <w:t xml:space="preserve">7.1 </w:t>
      </w:r>
      <w:r>
        <w:rPr>
          <w:rFonts w:ascii="Times New Roman" w:hAnsi="Times New Roman" w:cs="Times New Roman"/>
          <w:sz w:val="24"/>
          <w:szCs w:val="24"/>
          <w:lang w:val="mn-MN"/>
        </w:rPr>
        <w:t>Уншигч нь номын сангийн үйл ажиллагаатай холбоотой бүх асуудлаар тухайлбал оюутны үнэмлэх, иргэний үнэмлэх, үрэгдүүлсэн талаарх гомдлын шаардлагыг асуудал үүссэн мөчөөс эхлэн 14 хоногийн дотор шийдвэрлүүлнэ.</w:t>
      </w:r>
    </w:p>
    <w:p w:rsidR="00EC4D75" w:rsidRDefault="00EC4D75" w:rsidP="00EC4D75">
      <w:pPr>
        <w:tabs>
          <w:tab w:val="left" w:pos="540"/>
          <w:tab w:val="left" w:pos="1890"/>
        </w:tabs>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7.2 Уншигч нь ном, сурах бичигийг буцааж өгөх хугацаа хэтрүүлэх, номын ангийн эд хөрөнгөтэй зүй бусаар харицах </w:t>
      </w:r>
      <w:r w:rsidR="00837F8A">
        <w:rPr>
          <w:rFonts w:ascii="Times New Roman" w:hAnsi="Times New Roman" w:cs="Times New Roman"/>
          <w:sz w:val="24"/>
          <w:szCs w:val="24"/>
          <w:lang w:val="mn-MN"/>
        </w:rPr>
        <w:t>зэрэг үйлдэл гаргавал хариуцлага хүлээлгэнэ.</w:t>
      </w:r>
    </w:p>
    <w:p w:rsidR="00837F8A" w:rsidRPr="00EC4D75" w:rsidRDefault="00837F8A" w:rsidP="00EC4D75">
      <w:pPr>
        <w:tabs>
          <w:tab w:val="left" w:pos="540"/>
          <w:tab w:val="left" w:pos="1890"/>
        </w:tabs>
        <w:ind w:left="900" w:hanging="90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7.3 </w:t>
      </w:r>
      <w:r w:rsidR="0052296C">
        <w:rPr>
          <w:rFonts w:ascii="Times New Roman" w:hAnsi="Times New Roman" w:cs="Times New Roman"/>
          <w:sz w:val="24"/>
          <w:szCs w:val="24"/>
          <w:lang w:val="mn-MN"/>
        </w:rPr>
        <w:t>Номын санч өөрийн нь  өөрийн буруутай үйл ажилл</w:t>
      </w:r>
      <w:r w:rsidR="008A36B8">
        <w:rPr>
          <w:rFonts w:ascii="Times New Roman" w:hAnsi="Times New Roman" w:cs="Times New Roman"/>
          <w:sz w:val="24"/>
          <w:szCs w:val="24"/>
          <w:lang w:val="mn-MN"/>
        </w:rPr>
        <w:t xml:space="preserve">агаанаас болж уншигчийн иргэний </w:t>
      </w:r>
      <w:r w:rsidR="0052296C">
        <w:rPr>
          <w:rFonts w:ascii="Times New Roman" w:hAnsi="Times New Roman" w:cs="Times New Roman"/>
          <w:sz w:val="24"/>
          <w:szCs w:val="24"/>
          <w:lang w:val="mn-MN"/>
        </w:rPr>
        <w:t>үнэмлэх, оюутны үнэмлэхийг гээгдүүлсэн тохиолдолд учирсан хохиролыг нөхөн төлж барагдуулна.</w:t>
      </w:r>
    </w:p>
    <w:p w:rsidR="0058458C" w:rsidRPr="003E0704" w:rsidRDefault="0058458C" w:rsidP="00A505C2">
      <w:pPr>
        <w:pStyle w:val="ListParagraph"/>
        <w:ind w:left="900"/>
        <w:jc w:val="both"/>
        <w:rPr>
          <w:rFonts w:ascii="Times New Roman" w:hAnsi="Times New Roman" w:cs="Times New Roman"/>
          <w:sz w:val="24"/>
          <w:szCs w:val="24"/>
          <w:lang w:val="mn-MN"/>
        </w:rPr>
      </w:pPr>
    </w:p>
    <w:p w:rsidR="00695638" w:rsidRPr="0058458C" w:rsidRDefault="00695638" w:rsidP="00A505C2">
      <w:pPr>
        <w:pStyle w:val="ListParagraph"/>
        <w:ind w:left="900"/>
        <w:jc w:val="both"/>
        <w:rPr>
          <w:rFonts w:ascii="Times New Roman" w:hAnsi="Times New Roman" w:cs="Times New Roman"/>
          <w:sz w:val="24"/>
          <w:szCs w:val="24"/>
          <w:lang w:val="mn-MN"/>
        </w:rPr>
      </w:pPr>
    </w:p>
    <w:p w:rsidR="0058458C" w:rsidRDefault="0058458C" w:rsidP="009107A5">
      <w:pPr>
        <w:jc w:val="both"/>
        <w:rPr>
          <w:rFonts w:ascii="Times New Roman" w:hAnsi="Times New Roman" w:cs="Times New Roman"/>
          <w:sz w:val="24"/>
          <w:szCs w:val="24"/>
          <w:lang w:val="mn-MN"/>
        </w:rPr>
      </w:pPr>
    </w:p>
    <w:p w:rsidR="009107A5" w:rsidRPr="009107A5" w:rsidRDefault="009107A5" w:rsidP="009107A5">
      <w:pPr>
        <w:pStyle w:val="ListParagraph"/>
        <w:ind w:left="900"/>
        <w:jc w:val="both"/>
        <w:rPr>
          <w:rFonts w:ascii="Times New Roman" w:hAnsi="Times New Roman" w:cs="Times New Roman"/>
          <w:sz w:val="24"/>
          <w:szCs w:val="24"/>
          <w:lang w:val="mn-MN"/>
        </w:rPr>
      </w:pPr>
    </w:p>
    <w:p w:rsidR="009107A5" w:rsidRPr="009107A5" w:rsidRDefault="009107A5" w:rsidP="009107A5">
      <w:pPr>
        <w:jc w:val="both"/>
        <w:rPr>
          <w:rFonts w:ascii="Times New Roman" w:hAnsi="Times New Roman" w:cs="Times New Roman"/>
          <w:sz w:val="24"/>
          <w:szCs w:val="24"/>
          <w:lang w:val="mn-MN"/>
        </w:rPr>
      </w:pPr>
    </w:p>
    <w:p w:rsidR="009107A5" w:rsidRPr="009107A5" w:rsidRDefault="009107A5" w:rsidP="009107A5">
      <w:pPr>
        <w:pStyle w:val="ListParagraph"/>
        <w:ind w:left="900"/>
        <w:jc w:val="both"/>
        <w:rPr>
          <w:rFonts w:ascii="Times New Roman" w:hAnsi="Times New Roman" w:cs="Times New Roman"/>
          <w:sz w:val="24"/>
          <w:szCs w:val="24"/>
          <w:lang w:val="mn-MN"/>
        </w:rPr>
      </w:pPr>
    </w:p>
    <w:p w:rsidR="009107A5" w:rsidRPr="009107A5" w:rsidRDefault="009107A5" w:rsidP="009107A5">
      <w:pPr>
        <w:jc w:val="both"/>
        <w:rPr>
          <w:rFonts w:ascii="Times New Roman" w:hAnsi="Times New Roman" w:cs="Times New Roman"/>
          <w:sz w:val="24"/>
          <w:szCs w:val="24"/>
          <w:lang w:val="mn-MN"/>
        </w:rPr>
      </w:pPr>
    </w:p>
    <w:p w:rsidR="009107A5" w:rsidRPr="009107A5" w:rsidRDefault="009107A5" w:rsidP="009107A5">
      <w:pPr>
        <w:pStyle w:val="ListParagraph"/>
        <w:ind w:left="900"/>
        <w:jc w:val="both"/>
        <w:rPr>
          <w:rFonts w:ascii="Times New Roman" w:hAnsi="Times New Roman" w:cs="Times New Roman"/>
          <w:sz w:val="24"/>
          <w:szCs w:val="24"/>
          <w:lang w:val="mn-MN"/>
        </w:rPr>
      </w:pPr>
    </w:p>
    <w:p w:rsidR="009107A5" w:rsidRPr="009107A5" w:rsidRDefault="009107A5" w:rsidP="009107A5">
      <w:pPr>
        <w:jc w:val="both"/>
        <w:rPr>
          <w:rFonts w:ascii="Times New Roman" w:hAnsi="Times New Roman" w:cs="Times New Roman"/>
          <w:sz w:val="24"/>
          <w:szCs w:val="24"/>
          <w:lang w:val="mn-MN"/>
        </w:rPr>
      </w:pPr>
    </w:p>
    <w:p w:rsidR="00A54B49" w:rsidRPr="00A54B49" w:rsidRDefault="00A54B49" w:rsidP="00A54B49">
      <w:pPr>
        <w:ind w:left="360"/>
        <w:jc w:val="both"/>
        <w:rPr>
          <w:rFonts w:ascii="Times New Roman" w:hAnsi="Times New Roman" w:cs="Times New Roman"/>
          <w:sz w:val="24"/>
          <w:szCs w:val="24"/>
          <w:lang w:val="mn-MN"/>
        </w:rPr>
      </w:pPr>
    </w:p>
    <w:p w:rsidR="00A54B49" w:rsidRPr="008F0FD9" w:rsidRDefault="00A54B49" w:rsidP="00A54B49">
      <w:pPr>
        <w:pStyle w:val="ListParagraph"/>
        <w:jc w:val="both"/>
        <w:rPr>
          <w:rFonts w:ascii="Times New Roman" w:hAnsi="Times New Roman" w:cs="Times New Roman"/>
          <w:sz w:val="24"/>
          <w:szCs w:val="24"/>
          <w:lang w:val="mn-MN"/>
        </w:rPr>
      </w:pPr>
    </w:p>
    <w:p w:rsidR="003445C7" w:rsidRPr="008F0FD9" w:rsidRDefault="003445C7" w:rsidP="003445C7">
      <w:pPr>
        <w:ind w:left="360"/>
        <w:rPr>
          <w:rFonts w:ascii="Times New Roman" w:hAnsi="Times New Roman" w:cs="Times New Roman"/>
          <w:sz w:val="24"/>
          <w:szCs w:val="24"/>
          <w:lang w:val="mn-MN"/>
        </w:rPr>
      </w:pPr>
    </w:p>
    <w:sectPr w:rsidR="003445C7" w:rsidRPr="008F0FD9" w:rsidSect="00A505C2">
      <w:pgSz w:w="12240" w:h="15840"/>
      <w:pgMar w:top="1440" w:right="90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95" w:rsidRDefault="00C63095" w:rsidP="008F0FD9">
      <w:pPr>
        <w:spacing w:after="0" w:line="240" w:lineRule="auto"/>
      </w:pPr>
      <w:r>
        <w:separator/>
      </w:r>
    </w:p>
  </w:endnote>
  <w:endnote w:type="continuationSeparator" w:id="0">
    <w:p w:rsidR="00C63095" w:rsidRDefault="00C63095" w:rsidP="008F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95" w:rsidRDefault="00C63095" w:rsidP="008F0FD9">
      <w:pPr>
        <w:spacing w:after="0" w:line="240" w:lineRule="auto"/>
      </w:pPr>
      <w:r>
        <w:separator/>
      </w:r>
    </w:p>
  </w:footnote>
  <w:footnote w:type="continuationSeparator" w:id="0">
    <w:p w:rsidR="00C63095" w:rsidRDefault="00C63095" w:rsidP="008F0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10C"/>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FF0281C"/>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B250E04"/>
    <w:multiLevelType w:val="hybridMultilevel"/>
    <w:tmpl w:val="BB68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B3EA4"/>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47B40A3"/>
    <w:multiLevelType w:val="multilevel"/>
    <w:tmpl w:val="D654FF9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71D33DA"/>
    <w:multiLevelType w:val="multilevel"/>
    <w:tmpl w:val="E5A202A6"/>
    <w:lvl w:ilvl="0">
      <w:start w:val="2"/>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34FF61F8"/>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5826F55"/>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0B177B3"/>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35A16C0"/>
    <w:multiLevelType w:val="multilevel"/>
    <w:tmpl w:val="D7B855A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56152179"/>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8CF4CF1"/>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B372085"/>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6E64F45"/>
    <w:multiLevelType w:val="multilevel"/>
    <w:tmpl w:val="A5BE023C"/>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9BA2268"/>
    <w:multiLevelType w:val="multilevel"/>
    <w:tmpl w:val="539CDE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F250C89"/>
    <w:multiLevelType w:val="hybridMultilevel"/>
    <w:tmpl w:val="FF983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
  </w:num>
  <w:num w:numId="4">
    <w:abstractNumId w:val="6"/>
  </w:num>
  <w:num w:numId="5">
    <w:abstractNumId w:val="1"/>
  </w:num>
  <w:num w:numId="6">
    <w:abstractNumId w:val="11"/>
  </w:num>
  <w:num w:numId="7">
    <w:abstractNumId w:val="3"/>
  </w:num>
  <w:num w:numId="8">
    <w:abstractNumId w:val="10"/>
  </w:num>
  <w:num w:numId="9">
    <w:abstractNumId w:val="8"/>
  </w:num>
  <w:num w:numId="10">
    <w:abstractNumId w:val="7"/>
  </w:num>
  <w:num w:numId="11">
    <w:abstractNumId w:val="12"/>
  </w:num>
  <w:num w:numId="12">
    <w:abstractNumId w:val="0"/>
  </w:num>
  <w:num w:numId="13">
    <w:abstractNumId w:val="5"/>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61"/>
    <w:rsid w:val="00004851"/>
    <w:rsid w:val="00010AE4"/>
    <w:rsid w:val="000A6496"/>
    <w:rsid w:val="000C3CB7"/>
    <w:rsid w:val="001128E2"/>
    <w:rsid w:val="001322D7"/>
    <w:rsid w:val="001357B6"/>
    <w:rsid w:val="00157700"/>
    <w:rsid w:val="00162C46"/>
    <w:rsid w:val="002817BE"/>
    <w:rsid w:val="0029548B"/>
    <w:rsid w:val="00306EC4"/>
    <w:rsid w:val="00337AD9"/>
    <w:rsid w:val="003445C7"/>
    <w:rsid w:val="003A245D"/>
    <w:rsid w:val="003E0704"/>
    <w:rsid w:val="00404ECF"/>
    <w:rsid w:val="004731C0"/>
    <w:rsid w:val="004752F6"/>
    <w:rsid w:val="00482D43"/>
    <w:rsid w:val="004A2B79"/>
    <w:rsid w:val="004F5573"/>
    <w:rsid w:val="0052296C"/>
    <w:rsid w:val="00525200"/>
    <w:rsid w:val="005531AA"/>
    <w:rsid w:val="0058458C"/>
    <w:rsid w:val="0058488F"/>
    <w:rsid w:val="00595545"/>
    <w:rsid w:val="005B6F07"/>
    <w:rsid w:val="00695638"/>
    <w:rsid w:val="006C16A8"/>
    <w:rsid w:val="006D4856"/>
    <w:rsid w:val="007203C8"/>
    <w:rsid w:val="00751425"/>
    <w:rsid w:val="00771539"/>
    <w:rsid w:val="007C75EB"/>
    <w:rsid w:val="007D7C7E"/>
    <w:rsid w:val="00833FAC"/>
    <w:rsid w:val="0083709B"/>
    <w:rsid w:val="00837F8A"/>
    <w:rsid w:val="00846DE1"/>
    <w:rsid w:val="008A36B8"/>
    <w:rsid w:val="008D7C03"/>
    <w:rsid w:val="008F0FD9"/>
    <w:rsid w:val="009107A5"/>
    <w:rsid w:val="00926949"/>
    <w:rsid w:val="00927A3A"/>
    <w:rsid w:val="00971B83"/>
    <w:rsid w:val="009A6A3A"/>
    <w:rsid w:val="009D2F85"/>
    <w:rsid w:val="00A210E3"/>
    <w:rsid w:val="00A505C2"/>
    <w:rsid w:val="00A54B49"/>
    <w:rsid w:val="00A71361"/>
    <w:rsid w:val="00AA18C2"/>
    <w:rsid w:val="00AE4DD2"/>
    <w:rsid w:val="00B43A62"/>
    <w:rsid w:val="00B65B7D"/>
    <w:rsid w:val="00B7364C"/>
    <w:rsid w:val="00B91201"/>
    <w:rsid w:val="00C63095"/>
    <w:rsid w:val="00C768A1"/>
    <w:rsid w:val="00CD33FD"/>
    <w:rsid w:val="00CD5E6D"/>
    <w:rsid w:val="00CE5DF7"/>
    <w:rsid w:val="00CF3830"/>
    <w:rsid w:val="00D90D3E"/>
    <w:rsid w:val="00DE048D"/>
    <w:rsid w:val="00DF65DE"/>
    <w:rsid w:val="00E34A2A"/>
    <w:rsid w:val="00E83323"/>
    <w:rsid w:val="00E907B6"/>
    <w:rsid w:val="00EC4D75"/>
    <w:rsid w:val="00EF0A6F"/>
    <w:rsid w:val="00F311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1"/>
    <w:pPr>
      <w:ind w:left="720"/>
      <w:contextualSpacing/>
    </w:pPr>
  </w:style>
  <w:style w:type="paragraph" w:styleId="Header">
    <w:name w:val="header"/>
    <w:basedOn w:val="Normal"/>
    <w:link w:val="HeaderChar"/>
    <w:uiPriority w:val="99"/>
    <w:unhideWhenUsed/>
    <w:rsid w:val="008F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D9"/>
  </w:style>
  <w:style w:type="paragraph" w:styleId="Footer">
    <w:name w:val="footer"/>
    <w:basedOn w:val="Normal"/>
    <w:link w:val="FooterChar"/>
    <w:uiPriority w:val="99"/>
    <w:unhideWhenUsed/>
    <w:rsid w:val="008F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61"/>
    <w:pPr>
      <w:ind w:left="720"/>
      <w:contextualSpacing/>
    </w:pPr>
  </w:style>
  <w:style w:type="paragraph" w:styleId="Header">
    <w:name w:val="header"/>
    <w:basedOn w:val="Normal"/>
    <w:link w:val="HeaderChar"/>
    <w:uiPriority w:val="99"/>
    <w:unhideWhenUsed/>
    <w:rsid w:val="008F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D9"/>
  </w:style>
  <w:style w:type="paragraph" w:styleId="Footer">
    <w:name w:val="footer"/>
    <w:basedOn w:val="Normal"/>
    <w:link w:val="FooterChar"/>
    <w:uiPriority w:val="99"/>
    <w:unhideWhenUsed/>
    <w:rsid w:val="008F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2</cp:revision>
  <cp:lastPrinted>2020-10-27T06:16:00Z</cp:lastPrinted>
  <dcterms:created xsi:type="dcterms:W3CDTF">2022-03-15T03:46:00Z</dcterms:created>
  <dcterms:modified xsi:type="dcterms:W3CDTF">2022-03-15T03:46:00Z</dcterms:modified>
</cp:coreProperties>
</file>